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628" w:rsidRPr="00633575" w:rsidRDefault="00987DCF" w:rsidP="003934D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ПРИВАТНЕ АКЦIОНЕРНЕ ТОВАРИСТВО "РIТМ"</w:t>
      </w:r>
      <w:r w:rsidR="00766C38" w:rsidRPr="00633575">
        <w:rPr>
          <w:rFonts w:ascii="Times New Roman" w:hAnsi="Times New Roman" w:cs="Times New Roman"/>
          <w:sz w:val="24"/>
          <w:szCs w:val="24"/>
        </w:rPr>
        <w:t xml:space="preserve"> </w:t>
      </w:r>
      <w:r w:rsidR="00BB6628" w:rsidRPr="00633575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 CYR" w:hAnsi="Times New Roman CYR" w:cs="Times New Roman CYR"/>
          <w:sz w:val="24"/>
          <w:szCs w:val="24"/>
        </w:rPr>
        <w:t>36376078</w:t>
      </w:r>
      <w:r w:rsidR="00BB6628" w:rsidRPr="00633575">
        <w:rPr>
          <w:rFonts w:ascii="Times New Roman" w:hAnsi="Times New Roman" w:cs="Times New Roman"/>
          <w:sz w:val="24"/>
          <w:szCs w:val="24"/>
        </w:rPr>
        <w:t xml:space="preserve">) повідомляє </w:t>
      </w:r>
      <w:r w:rsidR="00633575" w:rsidRPr="00633575">
        <w:rPr>
          <w:rFonts w:ascii="Times New Roman" w:hAnsi="Times New Roman" w:cs="Times New Roman"/>
          <w:sz w:val="24"/>
          <w:szCs w:val="24"/>
        </w:rPr>
        <w:t xml:space="preserve">про факт самостійного виявлення несвоєчасного розкриття особливої інформації про </w:t>
      </w:r>
      <w:r w:rsidR="00633575" w:rsidRPr="00633575">
        <w:rPr>
          <w:rFonts w:ascii="Times New Roman" w:hAnsi="Times New Roman" w:cs="Times New Roman"/>
          <w:bCs/>
          <w:sz w:val="24"/>
          <w:szCs w:val="24"/>
        </w:rPr>
        <w:t>зміну складу посадових осіб емітента</w:t>
      </w:r>
      <w:r w:rsidR="00BB6628" w:rsidRPr="00633575">
        <w:rPr>
          <w:rFonts w:ascii="Times New Roman" w:hAnsi="Times New Roman" w:cs="Times New Roman"/>
          <w:sz w:val="24"/>
          <w:szCs w:val="24"/>
        </w:rPr>
        <w:t xml:space="preserve">, дата вчинення дії якої </w:t>
      </w:r>
      <w:r w:rsidR="00714FC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2.04</w:t>
      </w:r>
      <w:r w:rsidR="00633575" w:rsidRPr="00633575">
        <w:rPr>
          <w:rFonts w:ascii="Times New Roman" w:hAnsi="Times New Roman" w:cs="Times New Roman"/>
          <w:sz w:val="24"/>
          <w:szCs w:val="24"/>
        </w:rPr>
        <w:t xml:space="preserve">.2021 </w:t>
      </w:r>
      <w:r w:rsidR="00BB6628" w:rsidRPr="00633575">
        <w:rPr>
          <w:rFonts w:ascii="Times New Roman" w:hAnsi="Times New Roman" w:cs="Times New Roman"/>
          <w:sz w:val="24"/>
          <w:szCs w:val="24"/>
        </w:rPr>
        <w:t>р. Несвоєчасне розкриття особливої інформації сталось з організаційних причин</w:t>
      </w:r>
      <w:r w:rsidR="00633575" w:rsidRPr="00633575">
        <w:rPr>
          <w:rFonts w:ascii="Times New Roman" w:hAnsi="Times New Roman" w:cs="Times New Roman"/>
          <w:sz w:val="24"/>
          <w:szCs w:val="24"/>
        </w:rPr>
        <w:t>.</w:t>
      </w:r>
    </w:p>
    <w:p w:rsidR="000C767D" w:rsidRDefault="000C767D" w:rsidP="003B2181">
      <w:pPr>
        <w:jc w:val="both"/>
      </w:pPr>
    </w:p>
    <w:sectPr w:rsidR="000C767D" w:rsidSect="009522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B6628"/>
    <w:rsid w:val="000279FA"/>
    <w:rsid w:val="000C767D"/>
    <w:rsid w:val="003934D8"/>
    <w:rsid w:val="003B2181"/>
    <w:rsid w:val="004057E9"/>
    <w:rsid w:val="004B6999"/>
    <w:rsid w:val="00540109"/>
    <w:rsid w:val="00633575"/>
    <w:rsid w:val="00714FC2"/>
    <w:rsid w:val="00766C38"/>
    <w:rsid w:val="00950C77"/>
    <w:rsid w:val="0095228C"/>
    <w:rsid w:val="00987DCF"/>
    <w:rsid w:val="009B14E0"/>
    <w:rsid w:val="00BB6628"/>
    <w:rsid w:val="00C90F63"/>
    <w:rsid w:val="00CC7AEB"/>
    <w:rsid w:val="00CE3F1B"/>
    <w:rsid w:val="00E94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2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3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186</Words>
  <Characters>107</Characters>
  <Application>Microsoft Office Word</Application>
  <DocSecurity>0</DocSecurity>
  <Lines>1</Lines>
  <Paragraphs>1</Paragraphs>
  <ScaleCrop>false</ScaleCrop>
  <Company/>
  <LinksUpToDate>false</LinksUpToDate>
  <CharactersWithSpaces>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Tamila</dc:creator>
  <cp:keywords/>
  <dc:description/>
  <cp:lastModifiedBy>Таміла</cp:lastModifiedBy>
  <cp:revision>11</cp:revision>
  <dcterms:created xsi:type="dcterms:W3CDTF">2019-11-12T08:21:00Z</dcterms:created>
  <dcterms:modified xsi:type="dcterms:W3CDTF">2022-08-12T18:27:00Z</dcterms:modified>
</cp:coreProperties>
</file>